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B2977" w14:textId="16545B72" w:rsidR="00795DE5" w:rsidRDefault="005F1071" w:rsidP="005F1071">
      <w:pPr>
        <w:pStyle w:val="Titel"/>
      </w:pPr>
      <w:r>
        <w:t>Problemen van het gastro-intestinaal stelsel</w:t>
      </w:r>
    </w:p>
    <w:p w14:paraId="3D44E66D" w14:textId="53E95C0C" w:rsidR="005F1071" w:rsidRDefault="005F1071" w:rsidP="005F1071">
      <w:pPr>
        <w:pStyle w:val="Kop1"/>
      </w:pPr>
      <w:r>
        <w:t>Voorbeeldexamenvragen</w:t>
      </w:r>
    </w:p>
    <w:p w14:paraId="3A7D0DEE" w14:textId="52FA3FEA" w:rsidR="005F1071" w:rsidRDefault="005F1071" w:rsidP="005F1071">
      <w:pPr>
        <w:pStyle w:val="Kop2"/>
      </w:pPr>
      <w:r>
        <w:t>PARTIM SIMOENS</w:t>
      </w:r>
    </w:p>
    <w:p w14:paraId="6572DEEE" w14:textId="34D46157" w:rsidR="005F1071" w:rsidRDefault="005F1071" w:rsidP="005F1071">
      <w:pPr>
        <w:pStyle w:val="Lijstalinea"/>
        <w:numPr>
          <w:ilvl w:val="0"/>
          <w:numId w:val="1"/>
        </w:numPr>
      </w:pPr>
      <w:r>
        <w:t xml:space="preserve">Adenocarcinoom rectum: wanneer indicatie voor </w:t>
      </w:r>
      <w:proofErr w:type="spellStart"/>
      <w:r>
        <w:t>adjuventele</w:t>
      </w:r>
      <w:proofErr w:type="spellEnd"/>
      <w:r>
        <w:t xml:space="preserve"> </w:t>
      </w:r>
      <w:proofErr w:type="spellStart"/>
      <w:r>
        <w:t>neo</w:t>
      </w:r>
      <w:proofErr w:type="spellEnd"/>
      <w:r>
        <w:t>-(chemo)therapie? Welke heelkundige ingrepen zijn er ter beschikking?</w:t>
      </w:r>
    </w:p>
    <w:p w14:paraId="52A71DAC" w14:textId="5C93E6E8" w:rsidR="005F1071" w:rsidRDefault="005F1071" w:rsidP="005F1071">
      <w:pPr>
        <w:pStyle w:val="Lijstalinea"/>
        <w:numPr>
          <w:ilvl w:val="0"/>
          <w:numId w:val="1"/>
        </w:numPr>
      </w:pPr>
      <w:r>
        <w:t>Pseudocysten van pancreas: indicatie heelkunde + welke heelkundige ingrepen zijn er?</w:t>
      </w:r>
    </w:p>
    <w:p w14:paraId="310E2CCC" w14:textId="3469DEA5" w:rsidR="005F1071" w:rsidRDefault="005F1071" w:rsidP="005F1071">
      <w:pPr>
        <w:pStyle w:val="Lijstalinea"/>
        <w:numPr>
          <w:ilvl w:val="0"/>
          <w:numId w:val="1"/>
        </w:numPr>
      </w:pPr>
      <w:r w:rsidRPr="005F1071">
        <w:rPr>
          <w:b/>
          <w:bCs/>
        </w:rPr>
        <w:t xml:space="preserve">Wat zijn actueel de twee meest uitgevoerde </w:t>
      </w:r>
      <w:proofErr w:type="spellStart"/>
      <w:r w:rsidRPr="005F1071">
        <w:rPr>
          <w:b/>
          <w:bCs/>
        </w:rPr>
        <w:t>bariatrische</w:t>
      </w:r>
      <w:proofErr w:type="spellEnd"/>
      <w:r w:rsidRPr="005F1071">
        <w:rPr>
          <w:b/>
          <w:bCs/>
        </w:rPr>
        <w:t xml:space="preserve"> heelkundige ingrepen?</w:t>
      </w:r>
      <w:r>
        <w:t xml:space="preserve"> (X2)</w:t>
      </w:r>
    </w:p>
    <w:p w14:paraId="2EAFD9B9" w14:textId="42A202CE" w:rsidR="005F1071" w:rsidRDefault="005F1071" w:rsidP="005F1071">
      <w:pPr>
        <w:pStyle w:val="Lijstalinea"/>
        <w:numPr>
          <w:ilvl w:val="0"/>
          <w:numId w:val="1"/>
        </w:numPr>
      </w:pPr>
      <w:r>
        <w:t>Heller operatie: indicatie en korte beschrijving</w:t>
      </w:r>
    </w:p>
    <w:p w14:paraId="5C5264A9" w14:textId="3C0CE62B" w:rsidR="005F1071" w:rsidRDefault="005F1071" w:rsidP="005F1071">
      <w:pPr>
        <w:pStyle w:val="Lijstalinea"/>
        <w:numPr>
          <w:ilvl w:val="0"/>
          <w:numId w:val="1"/>
        </w:numPr>
      </w:pPr>
      <w:r>
        <w:t>Slokdarmcarcinomen: oppuntstelling en indicaties.</w:t>
      </w:r>
    </w:p>
    <w:p w14:paraId="55E6C886" w14:textId="5C8F2AA5" w:rsidR="005F1071" w:rsidRDefault="005F1071" w:rsidP="005F1071">
      <w:pPr>
        <w:pStyle w:val="Lijstalinea"/>
        <w:numPr>
          <w:ilvl w:val="0"/>
          <w:numId w:val="1"/>
        </w:numPr>
      </w:pPr>
      <w:r w:rsidRPr="005F1071">
        <w:rPr>
          <w:b/>
          <w:bCs/>
        </w:rPr>
        <w:t xml:space="preserve">Types </w:t>
      </w:r>
      <w:proofErr w:type="spellStart"/>
      <w:r w:rsidRPr="005F1071">
        <w:rPr>
          <w:b/>
          <w:bCs/>
        </w:rPr>
        <w:t>hiatale</w:t>
      </w:r>
      <w:proofErr w:type="spellEnd"/>
      <w:r w:rsidRPr="005F1071">
        <w:rPr>
          <w:b/>
          <w:bCs/>
        </w:rPr>
        <w:t xml:space="preserve"> hernia’s met indicatie. Hoe worden ze behandeld?</w:t>
      </w:r>
      <w:r>
        <w:t xml:space="preserve"> (X2)</w:t>
      </w:r>
    </w:p>
    <w:p w14:paraId="0917DFC1" w14:textId="28F7B9D5" w:rsidR="005F1071" w:rsidRDefault="005F1071" w:rsidP="005F1071">
      <w:pPr>
        <w:pStyle w:val="Lijstalinea"/>
        <w:numPr>
          <w:ilvl w:val="0"/>
          <w:numId w:val="1"/>
        </w:numPr>
      </w:pPr>
      <w:r>
        <w:t xml:space="preserve">Leg uit: </w:t>
      </w:r>
      <w:proofErr w:type="spellStart"/>
      <w:r>
        <w:t>Whipple</w:t>
      </w:r>
      <w:proofErr w:type="spellEnd"/>
    </w:p>
    <w:p w14:paraId="42A0FC17" w14:textId="1A8E025C" w:rsidR="005F1071" w:rsidRDefault="005F1071" w:rsidP="005F1071">
      <w:pPr>
        <w:pStyle w:val="Lijstalinea"/>
        <w:numPr>
          <w:ilvl w:val="0"/>
          <w:numId w:val="1"/>
        </w:numPr>
      </w:pPr>
      <w:r w:rsidRPr="005F1071">
        <w:rPr>
          <w:b/>
          <w:bCs/>
        </w:rPr>
        <w:t>Acute colon diverticulitis: indicaties. Wat? Symptomen? Classificatie? Behandeling</w:t>
      </w:r>
      <w:r>
        <w:t>? (X2)</w:t>
      </w:r>
    </w:p>
    <w:p w14:paraId="5AE84703" w14:textId="46F79251" w:rsidR="005F1071" w:rsidRDefault="005F1071" w:rsidP="005F1071">
      <w:pPr>
        <w:pStyle w:val="Lijstalinea"/>
        <w:numPr>
          <w:ilvl w:val="0"/>
          <w:numId w:val="1"/>
        </w:numPr>
      </w:pPr>
      <w:r>
        <w:t xml:space="preserve">Carcinoom van </w:t>
      </w:r>
      <w:proofErr w:type="spellStart"/>
      <w:r>
        <w:t>antrum</w:t>
      </w:r>
      <w:proofErr w:type="spellEnd"/>
      <w:r>
        <w:t xml:space="preserve"> van maag: welke onderzoeken? Welke verschillende mogelijkheden van behandeling?</w:t>
      </w:r>
    </w:p>
    <w:p w14:paraId="22B50E4F" w14:textId="2A2B7D6E" w:rsidR="005F1071" w:rsidRDefault="005F1071" w:rsidP="005F1071">
      <w:pPr>
        <w:pStyle w:val="Lijstalinea"/>
        <w:numPr>
          <w:ilvl w:val="0"/>
          <w:numId w:val="1"/>
        </w:numPr>
      </w:pPr>
      <w:r>
        <w:t>Meest voorkomende oorzaken van laag digestief bloedverlies. Welke onderzoeken kent men om dit te bevestigen?</w:t>
      </w:r>
    </w:p>
    <w:p w14:paraId="6177B9DA" w14:textId="54FD52B2" w:rsidR="005F1071" w:rsidRDefault="005F1071" w:rsidP="005F1071">
      <w:pPr>
        <w:pStyle w:val="Lijstalinea"/>
        <w:numPr>
          <w:ilvl w:val="0"/>
          <w:numId w:val="1"/>
        </w:numPr>
      </w:pPr>
      <w:r>
        <w:t xml:space="preserve">Anorectale pathologie van </w:t>
      </w:r>
      <w:proofErr w:type="spellStart"/>
      <w:r>
        <w:t>Duinslaegher</w:t>
      </w:r>
      <w:proofErr w:type="spellEnd"/>
      <w:r>
        <w:t>. Geef de verschillende perianale fistels en de behandeling hiervan.</w:t>
      </w:r>
    </w:p>
    <w:p w14:paraId="155A5740" w14:textId="3FCA12E6" w:rsidR="005F1071" w:rsidRDefault="005F1071" w:rsidP="005F1071">
      <w:pPr>
        <w:pStyle w:val="Lijstalinea"/>
        <w:numPr>
          <w:ilvl w:val="0"/>
          <w:numId w:val="1"/>
        </w:numPr>
      </w:pPr>
      <w:r>
        <w:t>Wat weet je over goedaardige solide leverletsels?</w:t>
      </w:r>
    </w:p>
    <w:p w14:paraId="4643DFE4" w14:textId="2A2525E5" w:rsidR="005F1071" w:rsidRDefault="005F1071" w:rsidP="005F1071">
      <w:pPr>
        <w:pStyle w:val="Lijstalinea"/>
        <w:numPr>
          <w:ilvl w:val="0"/>
          <w:numId w:val="1"/>
        </w:numPr>
      </w:pPr>
      <w:r>
        <w:t>Wat is acute cholecystitis? Wat zijn de behandelingsmogelijkheden?</w:t>
      </w:r>
    </w:p>
    <w:p w14:paraId="6E2B9236" w14:textId="0F60A0E4" w:rsidR="00FF489B" w:rsidRDefault="00FF489B" w:rsidP="00FF489B">
      <w:pPr>
        <w:pStyle w:val="Kop2"/>
      </w:pPr>
      <w:r>
        <w:t>PARTIM DEBACKER</w:t>
      </w:r>
    </w:p>
    <w:p w14:paraId="09090BB8" w14:textId="1E595430" w:rsidR="00FF489B" w:rsidRDefault="00FF489B" w:rsidP="00FF489B">
      <w:pPr>
        <w:pStyle w:val="Lijstalinea"/>
        <w:numPr>
          <w:ilvl w:val="0"/>
          <w:numId w:val="2"/>
        </w:numPr>
      </w:pPr>
      <w:r>
        <w:t xml:space="preserve">Casus: prematuur met abdomen dat steeds meer opzet. </w:t>
      </w:r>
      <w:proofErr w:type="spellStart"/>
      <w:r>
        <w:t>Rx</w:t>
      </w:r>
      <w:proofErr w:type="spellEnd"/>
      <w:r>
        <w:t xml:space="preserve"> toont </w:t>
      </w:r>
      <w:proofErr w:type="spellStart"/>
      <w:r>
        <w:t>pneumoperitoneum</w:t>
      </w:r>
      <w:proofErr w:type="spellEnd"/>
      <w:r>
        <w:t>. Wat is de meest waarschijnlijke diagnose? Wat is je DD? Urgente behandeling? Nabehandeling? Wat is de prognose?</w:t>
      </w:r>
    </w:p>
    <w:p w14:paraId="002AD406" w14:textId="5F357376" w:rsidR="00FF489B" w:rsidRDefault="00FF489B" w:rsidP="00FF489B">
      <w:pPr>
        <w:pStyle w:val="Lijstalinea"/>
        <w:numPr>
          <w:ilvl w:val="0"/>
          <w:numId w:val="2"/>
        </w:numPr>
      </w:pPr>
      <w:r>
        <w:t>Casus: invaginatie. Welke symptomen? Bijkomende onderzoeken nodig? Welke behandeling zou je toepassen?</w:t>
      </w:r>
      <w:r w:rsidR="00EF5817">
        <w:t xml:space="preserve"> Etiologie volgens leeftijd?</w:t>
      </w:r>
    </w:p>
    <w:p w14:paraId="209B4C69" w14:textId="2875A826" w:rsidR="00C446DD" w:rsidRDefault="00C446DD" w:rsidP="00C446DD"/>
    <w:p w14:paraId="44C08F99" w14:textId="2A51B999" w:rsidR="00C446DD" w:rsidRDefault="00C446DD" w:rsidP="00C446DD"/>
    <w:p w14:paraId="1C49F455" w14:textId="5C2F1ADF" w:rsidR="00C446DD" w:rsidRDefault="00C446DD" w:rsidP="00C446DD"/>
    <w:p w14:paraId="1626CD7B" w14:textId="69A5B3CF" w:rsidR="00C446DD" w:rsidRDefault="00C446DD" w:rsidP="00C446DD"/>
    <w:p w14:paraId="14EFFB05" w14:textId="557DBB18" w:rsidR="00C446DD" w:rsidRDefault="00C446DD" w:rsidP="00C446DD"/>
    <w:p w14:paraId="537F5E1C" w14:textId="584A4292" w:rsidR="00C446DD" w:rsidRDefault="00C446DD" w:rsidP="00C446DD"/>
    <w:p w14:paraId="33E8B22F" w14:textId="01087212" w:rsidR="00C446DD" w:rsidRDefault="00C446DD" w:rsidP="00C446DD"/>
    <w:p w14:paraId="3C0CCA78" w14:textId="77777777" w:rsidR="00C446DD" w:rsidRDefault="00C446DD" w:rsidP="00C446DD"/>
    <w:p w14:paraId="5B954F4A" w14:textId="3A62DB03" w:rsidR="00FF489B" w:rsidRDefault="00FF489B" w:rsidP="00FF489B">
      <w:pPr>
        <w:pStyle w:val="Lijstalinea"/>
        <w:numPr>
          <w:ilvl w:val="0"/>
          <w:numId w:val="2"/>
        </w:numPr>
      </w:pPr>
      <w:r>
        <w:lastRenderedPageBreak/>
        <w:t xml:space="preserve">Double </w:t>
      </w:r>
      <w:proofErr w:type="spellStart"/>
      <w:r>
        <w:t>bubble</w:t>
      </w:r>
      <w:proofErr w:type="spellEnd"/>
      <w:r>
        <w:t xml:space="preserve"> beeld: welke pathologie? (duodenumatresie) Welke symptomen zouden er opreden indien onbehandeld? Welke bijkomende onderzoeken doe je? Wat leer je hier uit? Behandeling?</w:t>
      </w:r>
    </w:p>
    <w:p w14:paraId="7D78C91E" w14:textId="3B2F1A30" w:rsidR="000842E7" w:rsidRPr="000842E7" w:rsidRDefault="000842E7" w:rsidP="000842E7">
      <w:pPr>
        <w:pStyle w:val="Geenafstand"/>
      </w:pPr>
      <w:r w:rsidRPr="000842E7">
        <w:t>DUODENUMATRESIE:</w:t>
      </w:r>
    </w:p>
    <w:p w14:paraId="190C781C" w14:textId="51C044B2" w:rsidR="000842E7" w:rsidRDefault="000842E7" w:rsidP="000842E7">
      <w:pPr>
        <w:pStyle w:val="Geenafstand"/>
      </w:pPr>
    </w:p>
    <w:p w14:paraId="58184391" w14:textId="35E508E3" w:rsidR="00C446DD" w:rsidRDefault="00C446DD" w:rsidP="000842E7">
      <w:pPr>
        <w:pStyle w:val="Geenafstand"/>
      </w:pPr>
    </w:p>
    <w:p w14:paraId="2E92C5EE" w14:textId="4FC010A7" w:rsidR="00C446DD" w:rsidRDefault="00C446DD" w:rsidP="000842E7">
      <w:pPr>
        <w:pStyle w:val="Geenafstand"/>
      </w:pPr>
    </w:p>
    <w:p w14:paraId="164BC4AA" w14:textId="73C47A1B" w:rsidR="00C446DD" w:rsidRDefault="00C446DD" w:rsidP="000842E7">
      <w:pPr>
        <w:pStyle w:val="Geenafstand"/>
      </w:pPr>
    </w:p>
    <w:p w14:paraId="538D6188" w14:textId="71E384D5" w:rsidR="00C446DD" w:rsidRDefault="00C446DD" w:rsidP="000842E7">
      <w:pPr>
        <w:pStyle w:val="Geenafstand"/>
      </w:pPr>
    </w:p>
    <w:p w14:paraId="406BC4D5" w14:textId="016AF720" w:rsidR="00C446DD" w:rsidRDefault="00C446DD" w:rsidP="000842E7">
      <w:pPr>
        <w:pStyle w:val="Geenafstand"/>
      </w:pPr>
    </w:p>
    <w:p w14:paraId="7F972EA2" w14:textId="65E4FCE7" w:rsidR="00C446DD" w:rsidRDefault="00C446DD" w:rsidP="000842E7">
      <w:pPr>
        <w:pStyle w:val="Geenafstand"/>
      </w:pPr>
    </w:p>
    <w:p w14:paraId="1CC71FA2" w14:textId="1E154B0B" w:rsidR="00C446DD" w:rsidRDefault="00C446DD" w:rsidP="000842E7">
      <w:pPr>
        <w:pStyle w:val="Geenafstand"/>
      </w:pPr>
    </w:p>
    <w:p w14:paraId="31EC9986" w14:textId="5CCA69D1" w:rsidR="00C446DD" w:rsidRDefault="00C446DD" w:rsidP="000842E7">
      <w:pPr>
        <w:pStyle w:val="Geenafstand"/>
      </w:pPr>
    </w:p>
    <w:p w14:paraId="5C4A6358" w14:textId="2CD220CE" w:rsidR="00C446DD" w:rsidRDefault="00C446DD" w:rsidP="000842E7">
      <w:pPr>
        <w:pStyle w:val="Geenafstand"/>
      </w:pPr>
    </w:p>
    <w:p w14:paraId="14413FA7" w14:textId="2633A1B7" w:rsidR="00C446DD" w:rsidRDefault="00C446DD" w:rsidP="000842E7">
      <w:pPr>
        <w:pStyle w:val="Geenafstand"/>
      </w:pPr>
    </w:p>
    <w:p w14:paraId="25CFBE3A" w14:textId="2DC17B42" w:rsidR="00C446DD" w:rsidRDefault="00C446DD" w:rsidP="000842E7">
      <w:pPr>
        <w:pStyle w:val="Geenafstand"/>
      </w:pPr>
    </w:p>
    <w:p w14:paraId="72A251B0" w14:textId="5824CE6A" w:rsidR="00C446DD" w:rsidRDefault="00C446DD" w:rsidP="000842E7">
      <w:pPr>
        <w:pStyle w:val="Geenafstand"/>
      </w:pPr>
    </w:p>
    <w:p w14:paraId="170F8D8E" w14:textId="4AB63A48" w:rsidR="00C446DD" w:rsidRDefault="00C446DD" w:rsidP="000842E7">
      <w:pPr>
        <w:pStyle w:val="Geenafstand"/>
      </w:pPr>
    </w:p>
    <w:p w14:paraId="4BE6B0C0" w14:textId="6C17925C" w:rsidR="00C446DD" w:rsidRDefault="00C446DD" w:rsidP="000842E7">
      <w:pPr>
        <w:pStyle w:val="Geenafstand"/>
      </w:pPr>
    </w:p>
    <w:p w14:paraId="5F56C0BE" w14:textId="1E2D1377" w:rsidR="00C446DD" w:rsidRDefault="00C446DD" w:rsidP="000842E7">
      <w:pPr>
        <w:pStyle w:val="Geenafstand"/>
      </w:pPr>
    </w:p>
    <w:p w14:paraId="425078EC" w14:textId="243BD485" w:rsidR="00C446DD" w:rsidRDefault="00C446DD" w:rsidP="000842E7">
      <w:pPr>
        <w:pStyle w:val="Geenafstand"/>
      </w:pPr>
    </w:p>
    <w:p w14:paraId="2654C38A" w14:textId="1CDE5B14" w:rsidR="00C446DD" w:rsidRDefault="00C446DD" w:rsidP="000842E7">
      <w:pPr>
        <w:pStyle w:val="Geenafstand"/>
      </w:pPr>
    </w:p>
    <w:p w14:paraId="1958CEDB" w14:textId="7F04710F" w:rsidR="00C446DD" w:rsidRDefault="00C446DD" w:rsidP="000842E7">
      <w:pPr>
        <w:pStyle w:val="Geenafstand"/>
      </w:pPr>
    </w:p>
    <w:p w14:paraId="687253EB" w14:textId="050A47CD" w:rsidR="00C446DD" w:rsidRDefault="00C446DD" w:rsidP="000842E7">
      <w:pPr>
        <w:pStyle w:val="Geenafstand"/>
      </w:pPr>
    </w:p>
    <w:p w14:paraId="76712663" w14:textId="6DDA9687" w:rsidR="00C446DD" w:rsidRDefault="00C446DD" w:rsidP="000842E7">
      <w:pPr>
        <w:pStyle w:val="Geenafstand"/>
      </w:pPr>
    </w:p>
    <w:p w14:paraId="75CDAEE7" w14:textId="6EBBC97A" w:rsidR="00C446DD" w:rsidRDefault="00C446DD" w:rsidP="000842E7">
      <w:pPr>
        <w:pStyle w:val="Geenafstand"/>
      </w:pPr>
    </w:p>
    <w:p w14:paraId="352D4D60" w14:textId="25FE1FB0" w:rsidR="00C446DD" w:rsidRDefault="00C446DD" w:rsidP="000842E7">
      <w:pPr>
        <w:pStyle w:val="Geenafstand"/>
      </w:pPr>
    </w:p>
    <w:p w14:paraId="2112652D" w14:textId="59C038B4" w:rsidR="00C446DD" w:rsidRDefault="00C446DD" w:rsidP="000842E7">
      <w:pPr>
        <w:pStyle w:val="Geenafstand"/>
      </w:pPr>
    </w:p>
    <w:p w14:paraId="3E4C2490" w14:textId="0A23739E" w:rsidR="00C446DD" w:rsidRDefault="00C446DD" w:rsidP="000842E7">
      <w:pPr>
        <w:pStyle w:val="Geenafstand"/>
      </w:pPr>
    </w:p>
    <w:p w14:paraId="0D173CEF" w14:textId="4F8949B5" w:rsidR="00C446DD" w:rsidRDefault="00C446DD" w:rsidP="000842E7">
      <w:pPr>
        <w:pStyle w:val="Geenafstand"/>
      </w:pPr>
    </w:p>
    <w:p w14:paraId="60DD7706" w14:textId="2B2C0BF4" w:rsidR="00C446DD" w:rsidRDefault="00C446DD" w:rsidP="000842E7">
      <w:pPr>
        <w:pStyle w:val="Geenafstand"/>
      </w:pPr>
    </w:p>
    <w:p w14:paraId="53D36342" w14:textId="6F93D016" w:rsidR="00C446DD" w:rsidRDefault="00C446DD" w:rsidP="000842E7">
      <w:pPr>
        <w:pStyle w:val="Geenafstand"/>
      </w:pPr>
    </w:p>
    <w:p w14:paraId="14A2D887" w14:textId="46596253" w:rsidR="00C446DD" w:rsidRDefault="00C446DD" w:rsidP="000842E7">
      <w:pPr>
        <w:pStyle w:val="Geenafstand"/>
      </w:pPr>
    </w:p>
    <w:p w14:paraId="6E1DD53A" w14:textId="098A126D" w:rsidR="00C446DD" w:rsidRDefault="00C446DD" w:rsidP="000842E7">
      <w:pPr>
        <w:pStyle w:val="Geenafstand"/>
      </w:pPr>
    </w:p>
    <w:p w14:paraId="10F198EC" w14:textId="1F84477D" w:rsidR="00C446DD" w:rsidRDefault="00C446DD" w:rsidP="000842E7">
      <w:pPr>
        <w:pStyle w:val="Geenafstand"/>
      </w:pPr>
    </w:p>
    <w:p w14:paraId="30B75144" w14:textId="03B562CB" w:rsidR="00C446DD" w:rsidRDefault="00C446DD" w:rsidP="000842E7">
      <w:pPr>
        <w:pStyle w:val="Geenafstand"/>
      </w:pPr>
    </w:p>
    <w:p w14:paraId="609BA4FD" w14:textId="4E15744C" w:rsidR="00C446DD" w:rsidRDefault="00C446DD" w:rsidP="000842E7">
      <w:pPr>
        <w:pStyle w:val="Geenafstand"/>
      </w:pPr>
    </w:p>
    <w:p w14:paraId="281B6127" w14:textId="3D6ACAF8" w:rsidR="00C446DD" w:rsidRDefault="00C446DD" w:rsidP="000842E7">
      <w:pPr>
        <w:pStyle w:val="Geenafstand"/>
      </w:pPr>
    </w:p>
    <w:p w14:paraId="44F94F9B" w14:textId="2B6FBA09" w:rsidR="00C446DD" w:rsidRDefault="00C446DD" w:rsidP="000842E7">
      <w:pPr>
        <w:pStyle w:val="Geenafstand"/>
      </w:pPr>
    </w:p>
    <w:p w14:paraId="7840C51B" w14:textId="67D694D7" w:rsidR="00C446DD" w:rsidRDefault="00C446DD" w:rsidP="000842E7">
      <w:pPr>
        <w:pStyle w:val="Geenafstand"/>
      </w:pPr>
    </w:p>
    <w:p w14:paraId="2E18FC02" w14:textId="0F88B4E4" w:rsidR="00C446DD" w:rsidRDefault="00C446DD" w:rsidP="000842E7">
      <w:pPr>
        <w:pStyle w:val="Geenafstand"/>
      </w:pPr>
    </w:p>
    <w:p w14:paraId="0A905258" w14:textId="5DB3A055" w:rsidR="00C446DD" w:rsidRDefault="00C446DD" w:rsidP="000842E7">
      <w:pPr>
        <w:pStyle w:val="Geenafstand"/>
      </w:pPr>
    </w:p>
    <w:p w14:paraId="4F1AB6B8" w14:textId="4EE08284" w:rsidR="00C446DD" w:rsidRDefault="00C446DD" w:rsidP="000842E7">
      <w:pPr>
        <w:pStyle w:val="Geenafstand"/>
      </w:pPr>
    </w:p>
    <w:p w14:paraId="15FBDB58" w14:textId="7A1A8D31" w:rsidR="00C446DD" w:rsidRDefault="00C446DD" w:rsidP="000842E7">
      <w:pPr>
        <w:pStyle w:val="Geenafstand"/>
      </w:pPr>
    </w:p>
    <w:p w14:paraId="67A782EA" w14:textId="20563D6D" w:rsidR="00C446DD" w:rsidRDefault="00C446DD" w:rsidP="000842E7">
      <w:pPr>
        <w:pStyle w:val="Geenafstand"/>
      </w:pPr>
    </w:p>
    <w:p w14:paraId="277F4016" w14:textId="57CA5C64" w:rsidR="00C446DD" w:rsidRDefault="00C446DD" w:rsidP="000842E7">
      <w:pPr>
        <w:pStyle w:val="Geenafstand"/>
      </w:pPr>
    </w:p>
    <w:p w14:paraId="09473E59" w14:textId="0D2FA3E4" w:rsidR="00C446DD" w:rsidRDefault="00C446DD" w:rsidP="000842E7">
      <w:pPr>
        <w:pStyle w:val="Geenafstand"/>
      </w:pPr>
    </w:p>
    <w:p w14:paraId="77AF2735" w14:textId="1580241A" w:rsidR="00C446DD" w:rsidRDefault="00C446DD" w:rsidP="000842E7">
      <w:pPr>
        <w:pStyle w:val="Geenafstand"/>
      </w:pPr>
    </w:p>
    <w:p w14:paraId="6FF5B90F" w14:textId="40C95675" w:rsidR="00C446DD" w:rsidRDefault="00C446DD" w:rsidP="000842E7">
      <w:pPr>
        <w:pStyle w:val="Geenafstand"/>
      </w:pPr>
    </w:p>
    <w:p w14:paraId="07069076" w14:textId="21E0BD0F" w:rsidR="00C446DD" w:rsidRDefault="00C446DD" w:rsidP="000842E7">
      <w:pPr>
        <w:pStyle w:val="Geenafstand"/>
      </w:pPr>
    </w:p>
    <w:p w14:paraId="45C1B926" w14:textId="77777777" w:rsidR="00C446DD" w:rsidRDefault="00C446DD" w:rsidP="000842E7">
      <w:pPr>
        <w:pStyle w:val="Geenafstand"/>
      </w:pPr>
    </w:p>
    <w:p w14:paraId="5B29C285" w14:textId="14AEF3DF" w:rsidR="00FF489B" w:rsidRDefault="00FF489B" w:rsidP="00FF489B">
      <w:pPr>
        <w:pStyle w:val="Lijstalinea"/>
        <w:numPr>
          <w:ilvl w:val="0"/>
          <w:numId w:val="2"/>
        </w:numPr>
      </w:pPr>
      <w:r>
        <w:lastRenderedPageBreak/>
        <w:t>Geef 2 aangeboren afwijkingen die voorkomen met een microcolon.</w:t>
      </w:r>
    </w:p>
    <w:p w14:paraId="16CE65DD" w14:textId="4FE44D99" w:rsidR="00FF489B" w:rsidRDefault="00FF489B" w:rsidP="00FF489B">
      <w:pPr>
        <w:pStyle w:val="Lijstalinea"/>
        <w:numPr>
          <w:ilvl w:val="0"/>
          <w:numId w:val="2"/>
        </w:numPr>
      </w:pPr>
      <w:r>
        <w:t xml:space="preserve">Kind wordt binnengebracht met overdreven veel braken. Duidelijk een </w:t>
      </w:r>
      <w:proofErr w:type="spellStart"/>
      <w:r>
        <w:t>hypertrofe</w:t>
      </w:r>
      <w:proofErr w:type="spellEnd"/>
      <w:r>
        <w:t xml:space="preserve"> pylorusstenose: diagnose, DD, onderzoeken en behandeling.</w:t>
      </w:r>
      <w:r w:rsidR="00EF5817">
        <w:t xml:space="preserve"> Wat zijn de mogelijke complicaties na een operatie voor pylorusstenose?</w:t>
      </w:r>
    </w:p>
    <w:p w14:paraId="09D87342" w14:textId="763870FC" w:rsidR="00FF489B" w:rsidRDefault="00FF489B" w:rsidP="00FF489B">
      <w:pPr>
        <w:pStyle w:val="Lijstalinea"/>
        <w:numPr>
          <w:ilvl w:val="0"/>
          <w:numId w:val="2"/>
        </w:numPr>
      </w:pPr>
      <w:r>
        <w:t xml:space="preserve">NEC: </w:t>
      </w:r>
      <w:proofErr w:type="spellStart"/>
      <w:r>
        <w:t>necrotiserende</w:t>
      </w:r>
      <w:proofErr w:type="spellEnd"/>
      <w:r>
        <w:t xml:space="preserve"> </w:t>
      </w:r>
      <w:proofErr w:type="spellStart"/>
      <w:r>
        <w:t>enterocillitis</w:t>
      </w:r>
      <w:proofErr w:type="spellEnd"/>
      <w:r>
        <w:t>: kind braakt gallig. Stel diagnose, DD, onderzoeken en behandeling</w:t>
      </w:r>
    </w:p>
    <w:p w14:paraId="6E536B5B" w14:textId="2F122D03" w:rsidR="00FF489B" w:rsidRDefault="00FF489B" w:rsidP="00FF489B">
      <w:pPr>
        <w:pStyle w:val="Lijstalinea"/>
        <w:numPr>
          <w:ilvl w:val="0"/>
          <w:numId w:val="2"/>
        </w:numPr>
      </w:pPr>
      <w:r>
        <w:t xml:space="preserve">Divertikel van </w:t>
      </w:r>
      <w:proofErr w:type="spellStart"/>
      <w:r>
        <w:t>Meckel</w:t>
      </w:r>
      <w:proofErr w:type="spellEnd"/>
      <w:r>
        <w:t>: geef 3 gevolgen. Welk onderzoek?</w:t>
      </w:r>
    </w:p>
    <w:p w14:paraId="67559CC9" w14:textId="496DF6DC" w:rsidR="00FF489B" w:rsidRDefault="00FF489B" w:rsidP="00FF489B">
      <w:pPr>
        <w:pStyle w:val="Lijstalinea"/>
        <w:numPr>
          <w:ilvl w:val="0"/>
          <w:numId w:val="2"/>
        </w:numPr>
      </w:pPr>
      <w:r>
        <w:t xml:space="preserve">Pancreas </w:t>
      </w:r>
      <w:proofErr w:type="spellStart"/>
      <w:r>
        <w:t>annulare</w:t>
      </w:r>
      <w:proofErr w:type="spellEnd"/>
      <w:r>
        <w:t>: wat? Op welke leeftijd komt het voor? Welke symptomen? Hoe ga je behandelen?</w:t>
      </w:r>
    </w:p>
    <w:p w14:paraId="1AA42858" w14:textId="3D7CAE0A" w:rsidR="006B3906" w:rsidRDefault="006B3906" w:rsidP="00FF489B">
      <w:pPr>
        <w:pStyle w:val="Lijstalinea"/>
        <w:numPr>
          <w:ilvl w:val="0"/>
          <w:numId w:val="2"/>
        </w:numPr>
      </w:pPr>
      <w:r>
        <w:t>Kind van 6 weken oud die onverteerde melk braakt. Er zit geen gal in. Meest waarschijnlijk diagnose? Behandeling?</w:t>
      </w:r>
    </w:p>
    <w:p w14:paraId="732D9D1C" w14:textId="4F21F12E" w:rsidR="006B3906" w:rsidRDefault="006B3906" w:rsidP="00FF489B">
      <w:pPr>
        <w:pStyle w:val="Lijstalinea"/>
        <w:numPr>
          <w:ilvl w:val="0"/>
          <w:numId w:val="2"/>
        </w:numPr>
      </w:pPr>
      <w:r>
        <w:t>Hoe zie je bij een jongen dat hij hoge anusatresie heeft? Hoe ga je behandelen?</w:t>
      </w:r>
    </w:p>
    <w:p w14:paraId="642E4CF9" w14:textId="6CFFEB0E" w:rsidR="006B3906" w:rsidRDefault="006B3906" w:rsidP="00FF489B">
      <w:pPr>
        <w:pStyle w:val="Lijstalinea"/>
        <w:numPr>
          <w:ilvl w:val="0"/>
          <w:numId w:val="2"/>
        </w:numPr>
      </w:pPr>
      <w:r>
        <w:t xml:space="preserve">Prematuur kind met </w:t>
      </w:r>
      <w:proofErr w:type="spellStart"/>
      <w:r>
        <w:t>pneumoperitonitis</w:t>
      </w:r>
      <w:proofErr w:type="spellEnd"/>
      <w:r>
        <w:t xml:space="preserve">: </w:t>
      </w:r>
      <w:proofErr w:type="spellStart"/>
      <w:r>
        <w:t>Dx</w:t>
      </w:r>
      <w:proofErr w:type="spellEnd"/>
      <w:r>
        <w:t xml:space="preserve">, </w:t>
      </w:r>
      <w:proofErr w:type="spellStart"/>
      <w:r>
        <w:t>Tx</w:t>
      </w:r>
      <w:proofErr w:type="spellEnd"/>
      <w:r>
        <w:t xml:space="preserve">, </w:t>
      </w:r>
      <w:proofErr w:type="spellStart"/>
      <w:r>
        <w:t>DDx</w:t>
      </w:r>
      <w:proofErr w:type="spellEnd"/>
      <w:r>
        <w:t xml:space="preserve"> en prognose.</w:t>
      </w:r>
    </w:p>
    <w:p w14:paraId="30E96D80" w14:textId="5E3877E8" w:rsidR="006B3906" w:rsidRDefault="006B3906" w:rsidP="00FF489B">
      <w:pPr>
        <w:pStyle w:val="Lijstalinea"/>
        <w:numPr>
          <w:ilvl w:val="0"/>
          <w:numId w:val="2"/>
        </w:numPr>
      </w:pPr>
      <w:r>
        <w:t xml:space="preserve">Ziekte van </w:t>
      </w:r>
      <w:proofErr w:type="spellStart"/>
      <w:r>
        <w:t>Hirschprung</w:t>
      </w:r>
      <w:proofErr w:type="spellEnd"/>
      <w:r>
        <w:t>: wat is het? Waar? Bespreek kliniek, diagnose en behandeling.</w:t>
      </w:r>
    </w:p>
    <w:p w14:paraId="375CF3F2" w14:textId="48424EEF" w:rsidR="006B3906" w:rsidRDefault="006B3906" w:rsidP="00FF489B">
      <w:pPr>
        <w:pStyle w:val="Lijstalinea"/>
        <w:numPr>
          <w:ilvl w:val="0"/>
          <w:numId w:val="2"/>
        </w:numPr>
      </w:pPr>
      <w:r w:rsidRPr="006B3906">
        <w:t xml:space="preserve">Je staat op zaal, een kindje wordt binnengebracht met gastro-enteritis. Nu 's nachts aanvallen van </w:t>
      </w:r>
      <w:proofErr w:type="spellStart"/>
      <w:r w:rsidRPr="006B3906">
        <w:t>krampoïde</w:t>
      </w:r>
      <w:proofErr w:type="spellEnd"/>
      <w:r w:rsidRPr="006B3906">
        <w:t xml:space="preserve"> pijn, optrekken van de beentjes, bleek worden. Bloederig slijm in de pamper. Aan welke diagnose denk je? </w:t>
      </w:r>
      <w:r>
        <w:t xml:space="preserve">(idiopathische invaginatie) </w:t>
      </w:r>
      <w:r w:rsidRPr="006B3906">
        <w:t>Welke onderzoeken voer je uit? Behandeling?</w:t>
      </w:r>
    </w:p>
    <w:p w14:paraId="02760875" w14:textId="77777777" w:rsidR="006B3906" w:rsidRDefault="006B3906" w:rsidP="006B3906">
      <w:pPr>
        <w:pStyle w:val="Lijstalinea"/>
        <w:numPr>
          <w:ilvl w:val="0"/>
          <w:numId w:val="2"/>
        </w:numPr>
      </w:pPr>
      <w:proofErr w:type="spellStart"/>
      <w:r>
        <w:t>Aterm</w:t>
      </w:r>
      <w:proofErr w:type="spellEnd"/>
      <w:r>
        <w:t xml:space="preserve"> geboren kind gaat na enige tijd abdominale opzetting vertonen en begint gallig te braken.</w:t>
      </w:r>
    </w:p>
    <w:p w14:paraId="052F1AB1" w14:textId="449C6945" w:rsidR="006B3906" w:rsidRDefault="006B3906" w:rsidP="006B3906">
      <w:pPr>
        <w:pStyle w:val="Lijstalinea"/>
        <w:numPr>
          <w:ilvl w:val="1"/>
          <w:numId w:val="2"/>
        </w:numPr>
      </w:pPr>
      <w:r>
        <w:t>Welke mogelijke diagnosen kan je weerhouden?</w:t>
      </w:r>
    </w:p>
    <w:p w14:paraId="7B1FB5E4" w14:textId="479EA14F" w:rsidR="006B3906" w:rsidRDefault="006B3906" w:rsidP="006B3906">
      <w:pPr>
        <w:pStyle w:val="Lijstalinea"/>
        <w:numPr>
          <w:ilvl w:val="1"/>
          <w:numId w:val="2"/>
        </w:numPr>
      </w:pPr>
      <w:r>
        <w:t xml:space="preserve">Hoe ga je verder te </w:t>
      </w:r>
      <w:proofErr w:type="spellStart"/>
      <w:r>
        <w:t>werke</w:t>
      </w:r>
      <w:proofErr w:type="spellEnd"/>
      <w:r>
        <w:t xml:space="preserve"> (welke onderzoeken geven welke tekens bij welke diagnose)?</w:t>
      </w:r>
    </w:p>
    <w:p w14:paraId="32DB0FCD" w14:textId="3F7F4AD1" w:rsidR="006B3906" w:rsidRDefault="006B3906" w:rsidP="006B3906">
      <w:pPr>
        <w:pStyle w:val="Lijstalinea"/>
        <w:numPr>
          <w:ilvl w:val="1"/>
          <w:numId w:val="2"/>
        </w:numPr>
      </w:pPr>
      <w:r>
        <w:t>Leg kort de behandeling uit van elke diagnose.</w:t>
      </w:r>
    </w:p>
    <w:p w14:paraId="11660A19" w14:textId="5D6B29B2" w:rsidR="006B3906" w:rsidRDefault="006B3906" w:rsidP="006B3906">
      <w:pPr>
        <w:pStyle w:val="Lijstalinea"/>
        <w:numPr>
          <w:ilvl w:val="1"/>
          <w:numId w:val="2"/>
        </w:numPr>
      </w:pPr>
      <w:r>
        <w:t xml:space="preserve">Oplossing: </w:t>
      </w:r>
      <w:r w:rsidRPr="006B3906">
        <w:t xml:space="preserve">Dundarmatresie, </w:t>
      </w:r>
      <w:proofErr w:type="spellStart"/>
      <w:r w:rsidRPr="006B3906">
        <w:t>Hirschsprung</w:t>
      </w:r>
      <w:proofErr w:type="spellEnd"/>
      <w:r w:rsidRPr="006B3906">
        <w:t>, Meconium Ileus (</w:t>
      </w:r>
      <w:proofErr w:type="spellStart"/>
      <w:r w:rsidRPr="006B3906">
        <w:t>maw</w:t>
      </w:r>
      <w:proofErr w:type="spellEnd"/>
      <w:r w:rsidRPr="006B3906">
        <w:t>. "Haast nooit" zoals in de cursus = NOOIT. Duodenumatresie hoort er hier dus niet tussen, ook NEC niet. Ik weet het</w:t>
      </w:r>
      <w:r>
        <w:t>:</w:t>
      </w:r>
      <w:r w:rsidRPr="006B3906">
        <w:t xml:space="preserve"> er staat 90% is prematuur, de andere 10% zijn verdwenen</w:t>
      </w:r>
    </w:p>
    <w:p w14:paraId="732B73F8" w14:textId="7B087D90" w:rsidR="006B3906" w:rsidRDefault="006B3906" w:rsidP="006B3906">
      <w:pPr>
        <w:pStyle w:val="Lijstalinea"/>
        <w:numPr>
          <w:ilvl w:val="0"/>
          <w:numId w:val="2"/>
        </w:numPr>
      </w:pPr>
      <w:r>
        <w:t xml:space="preserve">Vergelijk </w:t>
      </w:r>
      <w:proofErr w:type="spellStart"/>
      <w:r>
        <w:t>omfalocoele</w:t>
      </w:r>
      <w:proofErr w:type="spellEnd"/>
      <w:r>
        <w:t xml:space="preserve"> met </w:t>
      </w:r>
      <w:proofErr w:type="spellStart"/>
      <w:r>
        <w:t>gastroschisis</w:t>
      </w:r>
      <w:proofErr w:type="spellEnd"/>
    </w:p>
    <w:p w14:paraId="0FC5F6ED" w14:textId="3D06EB42" w:rsidR="006B3906" w:rsidRDefault="00EF5817" w:rsidP="006B3906">
      <w:pPr>
        <w:pStyle w:val="Lijstalinea"/>
        <w:numPr>
          <w:ilvl w:val="0"/>
          <w:numId w:val="2"/>
        </w:numPr>
      </w:pPr>
      <w:r>
        <w:t xml:space="preserve">Lijstje van </w:t>
      </w:r>
      <w:proofErr w:type="spellStart"/>
      <w:r>
        <w:t>anti-lichamen</w:t>
      </w:r>
      <w:proofErr w:type="spellEnd"/>
      <w:r>
        <w:t xml:space="preserve"> waarnaast je de ziekte moest geven: </w:t>
      </w:r>
      <w:proofErr w:type="spellStart"/>
      <w:r>
        <w:t>ANCA’s</w:t>
      </w:r>
      <w:proofErr w:type="spellEnd"/>
      <w:r>
        <w:t xml:space="preserve">, anti-mitochondriaal, </w:t>
      </w:r>
      <w:proofErr w:type="spellStart"/>
      <w:r>
        <w:t>ASCA’s</w:t>
      </w:r>
      <w:proofErr w:type="spellEnd"/>
      <w:r>
        <w:t>, anti-t-</w:t>
      </w:r>
      <w:proofErr w:type="spellStart"/>
      <w:r>
        <w:t>transgluaminase</w:t>
      </w:r>
      <w:proofErr w:type="spellEnd"/>
      <w:r>
        <w:t>, anti-</w:t>
      </w:r>
      <w:proofErr w:type="spellStart"/>
      <w:r>
        <w:t>Liver</w:t>
      </w:r>
      <w:proofErr w:type="spellEnd"/>
      <w:r>
        <w:t xml:space="preserve"> </w:t>
      </w:r>
      <w:proofErr w:type="spellStart"/>
      <w:r>
        <w:t>Kidney</w:t>
      </w:r>
      <w:proofErr w:type="spellEnd"/>
      <w:r>
        <w:t xml:space="preserve"> </w:t>
      </w:r>
      <w:proofErr w:type="spellStart"/>
      <w:r>
        <w:t>Microsomen</w:t>
      </w:r>
      <w:proofErr w:type="spellEnd"/>
      <w:r>
        <w:t xml:space="preserve"> en anti-</w:t>
      </w:r>
      <w:proofErr w:type="spellStart"/>
      <w:r>
        <w:t>gliadine</w:t>
      </w:r>
      <w:proofErr w:type="spellEnd"/>
    </w:p>
    <w:p w14:paraId="4D7C19E5" w14:textId="04567D98" w:rsidR="00EF5817" w:rsidRDefault="00EF5817" w:rsidP="006B3906">
      <w:pPr>
        <w:pStyle w:val="Lijstalinea"/>
        <w:numPr>
          <w:ilvl w:val="0"/>
          <w:numId w:val="2"/>
        </w:numPr>
      </w:pPr>
      <w:r>
        <w:t>Dundarmatresie: symptomen, DD, welk onderzoek? Wat bij elke aandoening hierop te zien?</w:t>
      </w:r>
    </w:p>
    <w:p w14:paraId="051CD9CF" w14:textId="44D69901" w:rsidR="00EF5817" w:rsidRDefault="00EF5817" w:rsidP="006B3906">
      <w:pPr>
        <w:pStyle w:val="Lijstalinea"/>
        <w:numPr>
          <w:ilvl w:val="0"/>
          <w:numId w:val="2"/>
        </w:numPr>
      </w:pPr>
      <w:r>
        <w:t>Bespreek de symptomen van galwegatresie</w:t>
      </w:r>
    </w:p>
    <w:p w14:paraId="77B88504" w14:textId="60533BAE" w:rsidR="00EF5817" w:rsidRDefault="00EF5817" w:rsidP="006B3906">
      <w:pPr>
        <w:pStyle w:val="Lijstalinea"/>
        <w:numPr>
          <w:ilvl w:val="0"/>
          <w:numId w:val="2"/>
        </w:numPr>
      </w:pPr>
      <w:r>
        <w:t xml:space="preserve">Bespreek de behandeling van </w:t>
      </w:r>
      <w:proofErr w:type="spellStart"/>
      <w:r>
        <w:t>mekonium</w:t>
      </w:r>
      <w:proofErr w:type="spellEnd"/>
      <w:r>
        <w:t xml:space="preserve"> ileus.</w:t>
      </w:r>
    </w:p>
    <w:p w14:paraId="74256EC7" w14:textId="50291DBD" w:rsidR="00EF5817" w:rsidRDefault="00EF5817" w:rsidP="006B3906">
      <w:pPr>
        <w:pStyle w:val="Lijstalinea"/>
        <w:numPr>
          <w:ilvl w:val="0"/>
          <w:numId w:val="2"/>
        </w:numPr>
      </w:pPr>
      <w:r>
        <w:t>Bespreek slokdarmatresie: symptomen? Complicaties na therapie en behandeling hiervan?</w:t>
      </w:r>
    </w:p>
    <w:p w14:paraId="5466CBAD" w14:textId="31C1C07F" w:rsidR="00571B2A" w:rsidRDefault="00571B2A" w:rsidP="00571B2A">
      <w:pPr>
        <w:pStyle w:val="Kop2"/>
      </w:pPr>
      <w:r>
        <w:t>PARTIM REYNAERT</w:t>
      </w:r>
    </w:p>
    <w:p w14:paraId="7950FFDE" w14:textId="77777777" w:rsidR="004076A1" w:rsidRDefault="004076A1" w:rsidP="004076A1">
      <w:pPr>
        <w:pStyle w:val="Lijstalinea"/>
        <w:numPr>
          <w:ilvl w:val="0"/>
          <w:numId w:val="3"/>
        </w:numPr>
      </w:pPr>
      <w:r>
        <w:t>Casus over man met dysfagie, anemie, pyrosis,… (6P)</w:t>
      </w:r>
    </w:p>
    <w:p w14:paraId="7B99793C" w14:textId="26C7E785" w:rsidR="004076A1" w:rsidRDefault="004076A1" w:rsidP="00E70BEE">
      <w:pPr>
        <w:pStyle w:val="Lijstalinea"/>
      </w:pPr>
      <w:r>
        <w:t>Welke onderzoek/behandeling? Gastroscopie of PPI voor 1 maand. Motiveer deze keuze.</w:t>
      </w:r>
      <w:r w:rsidR="00E93048">
        <w:t xml:space="preserve"> </w:t>
      </w:r>
      <w:r>
        <w:t>Wat is je voornaamste diagnose? DD?</w:t>
      </w:r>
      <w:r w:rsidR="00E93048">
        <w:t xml:space="preserve"> </w:t>
      </w:r>
      <w:r>
        <w:t>Geef bijkomende onderzoeken om dit te bevestigen.</w:t>
      </w:r>
    </w:p>
    <w:p w14:paraId="49CCF193" w14:textId="63183405" w:rsidR="004076A1" w:rsidRDefault="004076A1" w:rsidP="004076A1">
      <w:pPr>
        <w:pStyle w:val="Lijstalinea"/>
        <w:numPr>
          <w:ilvl w:val="0"/>
          <w:numId w:val="3"/>
        </w:numPr>
      </w:pPr>
      <w:r>
        <w:t>Casus over man die 2 maanden geleden op vakantie is geweest met daar seksuele relatie. Icterus, hoge ALT en AST-waarden, HBV-parameters. (6P)</w:t>
      </w:r>
    </w:p>
    <w:p w14:paraId="34EC7BF4" w14:textId="3AD13E53" w:rsidR="004076A1" w:rsidRDefault="004076A1" w:rsidP="00E93048">
      <w:pPr>
        <w:pStyle w:val="Lijstalinea"/>
      </w:pPr>
      <w:r>
        <w:t>Diagnose en motiveer? Acute hepatitis B</w:t>
      </w:r>
      <w:r w:rsidR="00E93048">
        <w:t xml:space="preserve">; </w:t>
      </w:r>
      <w:r>
        <w:t>Kans op chronische evolutie?</w:t>
      </w:r>
    </w:p>
    <w:p w14:paraId="6F5C06BF" w14:textId="77777777" w:rsidR="004076A1" w:rsidRDefault="004076A1" w:rsidP="00E93048">
      <w:pPr>
        <w:pStyle w:val="Lijstalinea"/>
      </w:pPr>
      <w:r>
        <w:t xml:space="preserve">Na enkele maanden komt hij terug, voelt zich genezen -&gt; Geen icterus laag ALT en AST, andere HBV-parameters. </w:t>
      </w:r>
      <w:proofErr w:type="spellStart"/>
      <w:r>
        <w:t>HbsAg</w:t>
      </w:r>
      <w:proofErr w:type="spellEnd"/>
      <w:r>
        <w:t xml:space="preserve"> + en </w:t>
      </w:r>
      <w:proofErr w:type="spellStart"/>
      <w:r>
        <w:t>HBsAL</w:t>
      </w:r>
      <w:proofErr w:type="spellEnd"/>
      <w:r>
        <w:t xml:space="preserve"> –</w:t>
      </w:r>
    </w:p>
    <w:p w14:paraId="02BC8051" w14:textId="29EF34B8" w:rsidR="004076A1" w:rsidRDefault="004076A1" w:rsidP="00E70BEE">
      <w:pPr>
        <w:pStyle w:val="Lijstalinea"/>
      </w:pPr>
      <w:r>
        <w:t xml:space="preserve">Genezen? Nee want </w:t>
      </w:r>
      <w:proofErr w:type="spellStart"/>
      <w:r>
        <w:t>HBsAg</w:t>
      </w:r>
      <w:proofErr w:type="spellEnd"/>
      <w:r>
        <w:t xml:space="preserve"> +</w:t>
      </w:r>
      <w:r w:rsidR="00E70BEE">
        <w:t xml:space="preserve"> </w:t>
      </w:r>
      <w:r>
        <w:t>Wat heeft hij dan?</w:t>
      </w:r>
      <w:r w:rsidR="00E70BEE">
        <w:t xml:space="preserve"> </w:t>
      </w:r>
      <w:r>
        <w:t>Moet hij behandeld worden? Zo ja, met wat</w:t>
      </w:r>
      <w:r w:rsidR="00E70BEE">
        <w:t>,</w:t>
      </w:r>
    </w:p>
    <w:p w14:paraId="30B21597" w14:textId="376A3E03" w:rsidR="00E70BEE" w:rsidRDefault="004076A1" w:rsidP="00E70BEE">
      <w:pPr>
        <w:pStyle w:val="Lijstalinea"/>
      </w:pPr>
      <w:r>
        <w:t>Indien seksuele relatie met iemand met HBV. Vaccinatie? Geef schema indien ja.</w:t>
      </w:r>
    </w:p>
    <w:p w14:paraId="4BB5B96D" w14:textId="768B23DD" w:rsidR="004076A1" w:rsidRDefault="004076A1" w:rsidP="004076A1">
      <w:pPr>
        <w:pStyle w:val="Lijstalinea"/>
        <w:numPr>
          <w:ilvl w:val="0"/>
          <w:numId w:val="3"/>
        </w:numPr>
      </w:pPr>
      <w:r>
        <w:t xml:space="preserve">Uitgebreide casus over man met bloederige diarree. </w:t>
      </w:r>
      <w:proofErr w:type="spellStart"/>
      <w:r>
        <w:t>Ciprofloxacine</w:t>
      </w:r>
      <w:proofErr w:type="spellEnd"/>
      <w:r>
        <w:t xml:space="preserve"> hielp niet. Op colonoscopie egale inflammatie van anus tot 40 cm in li colon. Geen diepe ulcera wel micro-</w:t>
      </w:r>
      <w:r>
        <w:lastRenderedPageBreak/>
        <w:t>ulcera. Cryptabcessen komen voor (dit komt ook voor bij infectieuze colitis volgens gastro-enteroloog). (8P)</w:t>
      </w:r>
    </w:p>
    <w:p w14:paraId="624620CF" w14:textId="77777777" w:rsidR="000402F1" w:rsidRDefault="004076A1" w:rsidP="0043279C">
      <w:pPr>
        <w:pStyle w:val="Lijstalinea"/>
      </w:pPr>
      <w:r>
        <w:t>Diagnose?</w:t>
      </w:r>
      <w:r w:rsidR="00E70BEE">
        <w:t xml:space="preserve"> </w:t>
      </w:r>
      <w:r>
        <w:t xml:space="preserve">Infectieuze colitis met </w:t>
      </w:r>
      <w:proofErr w:type="spellStart"/>
      <w:r>
        <w:t>Yersinia</w:t>
      </w:r>
      <w:proofErr w:type="spellEnd"/>
      <w:r w:rsidR="00E70BEE">
        <w:t xml:space="preserve">, </w:t>
      </w:r>
      <w:r>
        <w:t xml:space="preserve">Infectieuze </w:t>
      </w:r>
      <w:proofErr w:type="spellStart"/>
      <w:r>
        <w:t>colitits</w:t>
      </w:r>
      <w:proofErr w:type="spellEnd"/>
      <w:r>
        <w:t xml:space="preserve"> met Campylobacter</w:t>
      </w:r>
      <w:r w:rsidR="00E70BEE">
        <w:t xml:space="preserve">, </w:t>
      </w:r>
      <w:proofErr w:type="spellStart"/>
      <w:r>
        <w:t>Crohn</w:t>
      </w:r>
      <w:proofErr w:type="spellEnd"/>
      <w:r w:rsidR="00E70BEE">
        <w:t xml:space="preserve">, </w:t>
      </w:r>
      <w:r>
        <w:t>Colitis ulcerosa</w:t>
      </w:r>
      <w:r w:rsidR="00E70BEE">
        <w:t xml:space="preserve">. </w:t>
      </w:r>
      <w:r>
        <w:t>Motiveer deze keuze.</w:t>
      </w:r>
      <w:r w:rsidR="0043279C">
        <w:t xml:space="preserve"> </w:t>
      </w:r>
    </w:p>
    <w:p w14:paraId="65A81316" w14:textId="37658243" w:rsidR="0043279C" w:rsidRDefault="0043279C" w:rsidP="0043279C">
      <w:pPr>
        <w:pStyle w:val="Lijstalinea"/>
      </w:pPr>
      <w:r>
        <w:t>Dan uitgebreide meerkeuzevraag met meerdere opties mogelijk over acute behandeling. Goed weten</w:t>
      </w:r>
      <w:r w:rsidR="000402F1">
        <w:t>:</w:t>
      </w:r>
      <w:r>
        <w:t xml:space="preserve"> ASA os of lavementen.</w:t>
      </w:r>
    </w:p>
    <w:p w14:paraId="7BF12A33" w14:textId="77777777" w:rsidR="0043279C" w:rsidRDefault="0043279C" w:rsidP="0043279C">
      <w:pPr>
        <w:pStyle w:val="Lijstalinea"/>
      </w:pPr>
      <w:r>
        <w:t>Na 2 maanden komt hij terug en genezen. Een week later heeft hij 15x/dag diarree (stinkend). Wat is je volgend onderzoek? (meerkeuzevraag met 1 optie). En motiveren.</w:t>
      </w:r>
    </w:p>
    <w:p w14:paraId="6DECE65A" w14:textId="77777777" w:rsidR="0043279C" w:rsidRDefault="0043279C" w:rsidP="0043279C">
      <w:pPr>
        <w:pStyle w:val="Lijstalinea"/>
      </w:pPr>
      <w:r>
        <w:t>- colonoscopie li</w:t>
      </w:r>
    </w:p>
    <w:p w14:paraId="344E0667" w14:textId="77777777" w:rsidR="0043279C" w:rsidRDefault="0043279C" w:rsidP="0043279C">
      <w:pPr>
        <w:pStyle w:val="Lijstalinea"/>
      </w:pPr>
      <w:r>
        <w:t xml:space="preserve">- </w:t>
      </w:r>
      <w:proofErr w:type="spellStart"/>
      <w:r>
        <w:t>coprocultuur</w:t>
      </w:r>
      <w:proofErr w:type="spellEnd"/>
    </w:p>
    <w:p w14:paraId="30587310" w14:textId="77777777" w:rsidR="0043279C" w:rsidRDefault="0043279C" w:rsidP="0043279C">
      <w:pPr>
        <w:pStyle w:val="Lijstalinea"/>
      </w:pPr>
      <w:r>
        <w:t xml:space="preserve">- Cl. </w:t>
      </w:r>
      <w:proofErr w:type="spellStart"/>
      <w:r>
        <w:t>Difficile</w:t>
      </w:r>
      <w:proofErr w:type="spellEnd"/>
      <w:r>
        <w:t xml:space="preserve"> toxinen opsporen</w:t>
      </w:r>
    </w:p>
    <w:p w14:paraId="4C42F7E4" w14:textId="77777777" w:rsidR="0043279C" w:rsidRDefault="0043279C" w:rsidP="0043279C">
      <w:pPr>
        <w:pStyle w:val="Lijstalinea"/>
      </w:pPr>
      <w:r>
        <w:t>- Nog een 4de optie</w:t>
      </w:r>
    </w:p>
    <w:p w14:paraId="402CBFD1" w14:textId="77777777" w:rsidR="0043279C" w:rsidRDefault="0043279C" w:rsidP="0043279C">
      <w:pPr>
        <w:pStyle w:val="Lijstalinea"/>
      </w:pPr>
      <w:r>
        <w:t>Meerkeuzevraag met 1 optie over onderhoudsbehandeling van casus colitis ulcerosa. Welke is je eerste keuze en motiveer?</w:t>
      </w:r>
    </w:p>
    <w:p w14:paraId="0FC7948A" w14:textId="77777777" w:rsidR="0043279C" w:rsidRDefault="0043279C" w:rsidP="0043279C">
      <w:pPr>
        <w:pStyle w:val="Lijstalinea"/>
      </w:pPr>
      <w:r>
        <w:t>Wat neem je zeker niet?</w:t>
      </w:r>
    </w:p>
    <w:p w14:paraId="769A1CEA" w14:textId="77777777" w:rsidR="0043279C" w:rsidRDefault="0043279C" w:rsidP="0043279C">
      <w:pPr>
        <w:pStyle w:val="Lijstalinea"/>
      </w:pPr>
      <w:r>
        <w:t>Indien het een vrouw was. Stoppen met anticonceptiepil? Leg uit waarom (niet).</w:t>
      </w:r>
    </w:p>
    <w:p w14:paraId="7102917D" w14:textId="4C430EBE" w:rsidR="00571B2A" w:rsidRDefault="0043279C" w:rsidP="0043279C">
      <w:pPr>
        <w:pStyle w:val="Lijstalinea"/>
      </w:pPr>
      <w:r>
        <w:t>Indien vrouw zwanger is, stoppen met onderhoudsbehandeling? Leg uit waarom (niet)</w:t>
      </w:r>
    </w:p>
    <w:p w14:paraId="7239E1C5" w14:textId="77777777" w:rsidR="00190743" w:rsidRDefault="00190743" w:rsidP="00190743">
      <w:pPr>
        <w:pStyle w:val="Lijstalinea"/>
        <w:numPr>
          <w:ilvl w:val="0"/>
          <w:numId w:val="3"/>
        </w:numPr>
      </w:pPr>
      <w:r>
        <w:t>Man 52j komt naar huisarts om te vragen of hij gewoon aan het bevolkingsonderzoek voor colonkanker moet deelnemen of extra onderzoeken nodig heeft. Hij heeft normaal stoelgangpatroon, geen bloederige diarree, geen familiale ATCD.</w:t>
      </w:r>
    </w:p>
    <w:p w14:paraId="31973F79" w14:textId="77777777" w:rsidR="00190743" w:rsidRDefault="00190743" w:rsidP="00190743">
      <w:pPr>
        <w:pStyle w:val="Lijstalinea"/>
      </w:pPr>
      <w:r>
        <w:t>a. Wat zeg je?</w:t>
      </w:r>
    </w:p>
    <w:p w14:paraId="126AD702" w14:textId="77777777" w:rsidR="00190743" w:rsidRDefault="00190743" w:rsidP="00190743">
      <w:pPr>
        <w:pStyle w:val="Lijstalinea"/>
      </w:pPr>
      <w:r>
        <w:t>b. Is het een goed idee om de bevolking te screenen voor colonkanker?</w:t>
      </w:r>
    </w:p>
    <w:p w14:paraId="27C7173C" w14:textId="77777777" w:rsidR="00190743" w:rsidRDefault="00190743" w:rsidP="00190743">
      <w:pPr>
        <w:pStyle w:val="Lijstalinea"/>
      </w:pPr>
      <w:r>
        <w:t>c. Waarom? 4 redenen</w:t>
      </w:r>
    </w:p>
    <w:p w14:paraId="1BD3126B" w14:textId="77777777" w:rsidR="00190743" w:rsidRDefault="00190743" w:rsidP="00190743">
      <w:pPr>
        <w:pStyle w:val="Lijstalinea"/>
      </w:pPr>
      <w:r>
        <w:t>d. Behoort de patiënt bij de normale risicogroep? Zo ja waarom?</w:t>
      </w:r>
    </w:p>
    <w:p w14:paraId="0B766080" w14:textId="77777777" w:rsidR="00190743" w:rsidRDefault="00190743" w:rsidP="00190743">
      <w:pPr>
        <w:pStyle w:val="Lijstalinea"/>
      </w:pPr>
      <w:r>
        <w:t xml:space="preserve">e. Wie hoort bij de </w:t>
      </w:r>
      <w:proofErr w:type="spellStart"/>
      <w:r>
        <w:t>hoogrisicogroep</w:t>
      </w:r>
      <w:proofErr w:type="spellEnd"/>
      <w:r>
        <w:t>? 4 punten geven</w:t>
      </w:r>
    </w:p>
    <w:p w14:paraId="66BD536C" w14:textId="3706D998" w:rsidR="000402F1" w:rsidRDefault="00190743" w:rsidP="00190743">
      <w:pPr>
        <w:pStyle w:val="Lijstalinea"/>
      </w:pPr>
      <w:r>
        <w:t>f. Wat is het verschil in screening tussen de normale risicogroep en hoog risicogroep?</w:t>
      </w:r>
    </w:p>
    <w:p w14:paraId="5C0ED0DE" w14:textId="77777777" w:rsidR="00685C9A" w:rsidRDefault="00685C9A" w:rsidP="00685C9A">
      <w:pPr>
        <w:pStyle w:val="Lijstalinea"/>
        <w:numPr>
          <w:ilvl w:val="0"/>
          <w:numId w:val="3"/>
        </w:numPr>
      </w:pPr>
      <w:r>
        <w:t>Vrouw met een leverletsel, geïdentificeerd op MR als adenoom.</w:t>
      </w:r>
    </w:p>
    <w:p w14:paraId="3F6FCB8F" w14:textId="77777777" w:rsidR="00685C9A" w:rsidRDefault="00685C9A" w:rsidP="00685C9A">
      <w:pPr>
        <w:pStyle w:val="Lijstalinea"/>
      </w:pPr>
      <w:r>
        <w:t>a. Wanneer is de kans groter dat dit ontaardt? 2 zaken</w:t>
      </w:r>
    </w:p>
    <w:p w14:paraId="3EE110E7" w14:textId="77777777" w:rsidR="00685C9A" w:rsidRDefault="00685C9A" w:rsidP="00685C9A">
      <w:pPr>
        <w:pStyle w:val="Lijstalinea"/>
      </w:pPr>
      <w:r>
        <w:t>b. Wat zijn 2 complicaties van adenoom?</w:t>
      </w:r>
    </w:p>
    <w:p w14:paraId="5B525398" w14:textId="77777777" w:rsidR="00685C9A" w:rsidRDefault="00685C9A" w:rsidP="00685C9A">
      <w:pPr>
        <w:pStyle w:val="Lijstalinea"/>
      </w:pPr>
      <w:r>
        <w:t>c. Wanneer zeker behandelen?</w:t>
      </w:r>
    </w:p>
    <w:p w14:paraId="005DDAB8" w14:textId="77777777" w:rsidR="00685C9A" w:rsidRDefault="00685C9A" w:rsidP="00685C9A">
      <w:pPr>
        <w:pStyle w:val="Lijstalinea"/>
      </w:pPr>
      <w:r>
        <w:t>d. Ga je opvolgen? Waarom wel/niet?</w:t>
      </w:r>
    </w:p>
    <w:p w14:paraId="6E6F0224" w14:textId="2CD7B26E" w:rsidR="00190743" w:rsidRDefault="00685C9A" w:rsidP="00685C9A">
      <w:pPr>
        <w:pStyle w:val="Lijstalinea"/>
      </w:pPr>
      <w:r>
        <w:t>e. Als het een man was, handel je dan anders?</w:t>
      </w:r>
    </w:p>
    <w:p w14:paraId="60FBD390" w14:textId="77777777" w:rsidR="006E64EF" w:rsidRDefault="006E64EF" w:rsidP="006E64EF">
      <w:pPr>
        <w:pStyle w:val="Lijstalinea"/>
        <w:numPr>
          <w:ilvl w:val="0"/>
          <w:numId w:val="3"/>
        </w:numPr>
      </w:pPr>
      <w:r>
        <w:t xml:space="preserve">Casus IBD. Vrouw, 22j uit Pakistan, heeft al langer (2 jaar) platte stoelgang en abdominale pijn. </w:t>
      </w:r>
      <w:proofErr w:type="spellStart"/>
      <w:r>
        <w:t>Calprotectine</w:t>
      </w:r>
      <w:proofErr w:type="spellEnd"/>
      <w:r>
        <w:t xml:space="preserve"> redelijk hoog, CRP gestegen. Ze heeft nu ook een massa die te voelen is in de rechter </w:t>
      </w:r>
      <w:proofErr w:type="spellStart"/>
      <w:r>
        <w:t>fossa</w:t>
      </w:r>
      <w:proofErr w:type="spellEnd"/>
      <w:r>
        <w:t>…</w:t>
      </w:r>
    </w:p>
    <w:p w14:paraId="37F02590" w14:textId="77777777" w:rsidR="006E64EF" w:rsidRDefault="006E64EF" w:rsidP="006E64EF">
      <w:pPr>
        <w:pStyle w:val="Lijstalinea"/>
      </w:pPr>
      <w:r>
        <w:t>a. 2 differentiaal diagnoses.</w:t>
      </w:r>
    </w:p>
    <w:p w14:paraId="12DDCE85" w14:textId="77777777" w:rsidR="006E64EF" w:rsidRDefault="006E64EF" w:rsidP="006E64EF">
      <w:pPr>
        <w:pStyle w:val="Lijstalinea"/>
      </w:pPr>
      <w:r>
        <w:t>b. Welk onderzoek doe je verder 1 juiste optie, zeg telkens waarom wel of niet</w:t>
      </w:r>
    </w:p>
    <w:p w14:paraId="6248898C" w14:textId="77777777" w:rsidR="006E64EF" w:rsidRDefault="006E64EF" w:rsidP="006E64EF">
      <w:pPr>
        <w:pStyle w:val="Lijstalinea"/>
      </w:pPr>
      <w:r>
        <w:t xml:space="preserve">i. MR </w:t>
      </w:r>
      <w:proofErr w:type="spellStart"/>
      <w:r>
        <w:t>enterografie</w:t>
      </w:r>
      <w:proofErr w:type="spellEnd"/>
      <w:r>
        <w:t xml:space="preserve"> met PEG-kleuring</w:t>
      </w:r>
    </w:p>
    <w:p w14:paraId="13D1B9C5" w14:textId="77777777" w:rsidR="006E64EF" w:rsidRDefault="006E64EF" w:rsidP="006E64EF">
      <w:pPr>
        <w:pStyle w:val="Lijstalinea"/>
      </w:pPr>
      <w:r>
        <w:t xml:space="preserve">ii. CT </w:t>
      </w:r>
      <w:proofErr w:type="spellStart"/>
      <w:r>
        <w:t>entrografie</w:t>
      </w:r>
      <w:proofErr w:type="spellEnd"/>
      <w:r>
        <w:t xml:space="preserve"> met PEG kleuring</w:t>
      </w:r>
    </w:p>
    <w:p w14:paraId="6FD08258" w14:textId="77777777" w:rsidR="006E64EF" w:rsidRDefault="006E64EF" w:rsidP="006E64EF">
      <w:pPr>
        <w:pStyle w:val="Lijstalinea"/>
      </w:pPr>
      <w:r>
        <w:t xml:space="preserve">iii. Stoelgangonderzoek, </w:t>
      </w:r>
      <w:proofErr w:type="spellStart"/>
      <w:r>
        <w:t>clostridium</w:t>
      </w:r>
      <w:proofErr w:type="spellEnd"/>
      <w:r>
        <w:t xml:space="preserve"> </w:t>
      </w:r>
      <w:proofErr w:type="spellStart"/>
      <w:r>
        <w:t>difficile</w:t>
      </w:r>
      <w:proofErr w:type="spellEnd"/>
      <w:r>
        <w:t>, tuberculose…</w:t>
      </w:r>
    </w:p>
    <w:p w14:paraId="2D256A9F" w14:textId="77777777" w:rsidR="006E64EF" w:rsidRDefault="006E64EF" w:rsidP="006E64EF">
      <w:pPr>
        <w:pStyle w:val="Lijstalinea"/>
      </w:pPr>
      <w:r>
        <w:t>c. Het onderzoek dat je gekozen hebt toont een afwijking, wat doe je nu verder. Meerdere antwoorden zijn mogelijk, zeg telkens waarom wel/niet?</w:t>
      </w:r>
    </w:p>
    <w:p w14:paraId="0F782AF5" w14:textId="77777777" w:rsidR="006E64EF" w:rsidRDefault="006E64EF" w:rsidP="006E64EF">
      <w:pPr>
        <w:pStyle w:val="Lijstalinea"/>
      </w:pPr>
      <w:r>
        <w:t xml:space="preserve">i. Gastroduodenoscopie, </w:t>
      </w:r>
      <w:proofErr w:type="spellStart"/>
      <w:r>
        <w:t>IgA</w:t>
      </w:r>
      <w:proofErr w:type="spellEnd"/>
      <w:r>
        <w:t xml:space="preserve"> bepaling, </w:t>
      </w:r>
      <w:proofErr w:type="spellStart"/>
      <w:r>
        <w:t>IgA</w:t>
      </w:r>
      <w:proofErr w:type="spellEnd"/>
      <w:r>
        <w:t xml:space="preserve"> tissue </w:t>
      </w:r>
      <w:proofErr w:type="spellStart"/>
      <w:r>
        <w:t>transglutaminase</w:t>
      </w:r>
      <w:proofErr w:type="spellEnd"/>
    </w:p>
    <w:p w14:paraId="1014C0A3" w14:textId="77777777" w:rsidR="006E64EF" w:rsidRDefault="006E64EF" w:rsidP="006E64EF">
      <w:pPr>
        <w:pStyle w:val="Lijstalinea"/>
      </w:pPr>
      <w:r>
        <w:t xml:space="preserve">ii. Totale colonoscopie, </w:t>
      </w:r>
      <w:proofErr w:type="spellStart"/>
      <w:r>
        <w:t>ileoscopie</w:t>
      </w:r>
      <w:proofErr w:type="spellEnd"/>
      <w:r>
        <w:t>, met biopten</w:t>
      </w:r>
    </w:p>
    <w:p w14:paraId="072EF992" w14:textId="77777777" w:rsidR="006E64EF" w:rsidRDefault="006E64EF" w:rsidP="006E64EF">
      <w:pPr>
        <w:pStyle w:val="Lijstalinea"/>
      </w:pPr>
      <w:r>
        <w:t xml:space="preserve">iii. </w:t>
      </w:r>
      <w:proofErr w:type="spellStart"/>
      <w:r>
        <w:t>Linkercolonoscopie</w:t>
      </w:r>
      <w:proofErr w:type="spellEnd"/>
      <w:r>
        <w:t xml:space="preserve"> om microscopische colitis uit te sluiten</w:t>
      </w:r>
    </w:p>
    <w:p w14:paraId="3BBEF07D" w14:textId="31E5F88C" w:rsidR="00685C9A" w:rsidRDefault="006E64EF" w:rsidP="006E64EF">
      <w:pPr>
        <w:pStyle w:val="Lijstalinea"/>
      </w:pPr>
      <w:r>
        <w:t xml:space="preserve">iv. RX thorax, TBC test (eventueel </w:t>
      </w:r>
      <w:proofErr w:type="spellStart"/>
      <w:r>
        <w:t>quantiferon</w:t>
      </w:r>
      <w:proofErr w:type="spellEnd"/>
      <w:r>
        <w:t>)</w:t>
      </w:r>
    </w:p>
    <w:p w14:paraId="253D2E79" w14:textId="77777777" w:rsidR="0060124C" w:rsidRDefault="0060124C" w:rsidP="0060124C">
      <w:pPr>
        <w:pStyle w:val="Lijstalinea"/>
        <w:numPr>
          <w:ilvl w:val="0"/>
          <w:numId w:val="3"/>
        </w:numPr>
      </w:pPr>
      <w:r>
        <w:lastRenderedPageBreak/>
        <w:t>Casus vrouw 35 jaar met epigastrische pijn, postprandiaal volheidsgevoel, nausea, geen braken. Bloedonderzoek volledig normaal. Ze is al naar een ander ziekenhuis geweest, gastroscopie gedaan, was normaal maar geen biopten genomen.</w:t>
      </w:r>
    </w:p>
    <w:p w14:paraId="372C9074" w14:textId="77777777" w:rsidR="0060124C" w:rsidRDefault="0060124C" w:rsidP="0060124C">
      <w:pPr>
        <w:pStyle w:val="Lijstalinea"/>
      </w:pPr>
      <w:r>
        <w:t>a. Wat is de meest waarschijnlijke diagnose? Waarom?</w:t>
      </w:r>
    </w:p>
    <w:p w14:paraId="43AE8A55" w14:textId="77777777" w:rsidR="0060124C" w:rsidRDefault="0060124C" w:rsidP="0060124C">
      <w:pPr>
        <w:pStyle w:val="Lijstalinea"/>
      </w:pPr>
      <w:r>
        <w:t>b. Welk bijkomend onderzoek doe je? Waarom?</w:t>
      </w:r>
    </w:p>
    <w:p w14:paraId="19FDB0B4" w14:textId="77777777" w:rsidR="0060124C" w:rsidRDefault="0060124C" w:rsidP="0060124C">
      <w:pPr>
        <w:pStyle w:val="Lijstalinea"/>
      </w:pPr>
      <w:r>
        <w:t>c. Hoe ga je behandelen? Afhankelijk van wat het resultaat was van je onderzoek, wat is het stappenplan die je gaat doen?</w:t>
      </w:r>
    </w:p>
    <w:p w14:paraId="5E7CEA60" w14:textId="3470AA5B" w:rsidR="006E64EF" w:rsidRPr="00571B2A" w:rsidRDefault="0060124C" w:rsidP="0060124C">
      <w:pPr>
        <w:pStyle w:val="Lijstalinea"/>
      </w:pPr>
      <w:r>
        <w:t>d. Wat is de prognose (genezing? Persisterende klachten?)</w:t>
      </w:r>
    </w:p>
    <w:sectPr w:rsidR="006E64EF" w:rsidRPr="00571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26F10"/>
    <w:multiLevelType w:val="hybridMultilevel"/>
    <w:tmpl w:val="D898C53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80E0AC0"/>
    <w:multiLevelType w:val="hybridMultilevel"/>
    <w:tmpl w:val="31A62B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D434939"/>
    <w:multiLevelType w:val="hybridMultilevel"/>
    <w:tmpl w:val="B9A8E3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71"/>
    <w:rsid w:val="000402F1"/>
    <w:rsid w:val="000842E7"/>
    <w:rsid w:val="00190743"/>
    <w:rsid w:val="004076A1"/>
    <w:rsid w:val="0043279C"/>
    <w:rsid w:val="00571B2A"/>
    <w:rsid w:val="005F1071"/>
    <w:rsid w:val="0060124C"/>
    <w:rsid w:val="00685C9A"/>
    <w:rsid w:val="006B3906"/>
    <w:rsid w:val="006E64EF"/>
    <w:rsid w:val="007A1982"/>
    <w:rsid w:val="00C446DD"/>
    <w:rsid w:val="00CE1CEF"/>
    <w:rsid w:val="00D80969"/>
    <w:rsid w:val="00E70BEE"/>
    <w:rsid w:val="00E93048"/>
    <w:rsid w:val="00EF5817"/>
    <w:rsid w:val="00FF48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B124"/>
  <w15:chartTrackingRefBased/>
  <w15:docId w15:val="{98A3BE82-DD1A-4419-BF9B-764AABE8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10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F10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F10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1071"/>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5F107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F1071"/>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5F1071"/>
    <w:pPr>
      <w:ind w:left="720"/>
      <w:contextualSpacing/>
    </w:pPr>
  </w:style>
  <w:style w:type="paragraph" w:styleId="Geenafstand">
    <w:name w:val="No Spacing"/>
    <w:uiPriority w:val="1"/>
    <w:qFormat/>
    <w:rsid w:val="00084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1196</Words>
  <Characters>6580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Tuur De Winne</dc:creator>
  <cp:keywords/>
  <dc:description/>
  <cp:lastModifiedBy>Tuur De Winne</cp:lastModifiedBy>
  <cp:revision>13</cp:revision>
  <dcterms:created xsi:type="dcterms:W3CDTF">2020-10-08T17:10:00Z</dcterms:created>
  <dcterms:modified xsi:type="dcterms:W3CDTF">2020-12-09T17:35:00Z</dcterms:modified>
</cp:coreProperties>
</file>